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23B5" w14:textId="440A28D3" w:rsidR="00703611" w:rsidRPr="00AA6AE3" w:rsidRDefault="00703611" w:rsidP="00AA6AE3">
      <w:pPr>
        <w:widowControl/>
        <w:wordWrap w:val="0"/>
        <w:autoSpaceDE/>
        <w:autoSpaceDN/>
        <w:spacing w:after="150"/>
        <w:jc w:val="center"/>
        <w:rPr>
          <w:rFonts w:ascii="Calibri" w:eastAsia="Times New Roman" w:hAnsi="Calibri" w:cs="Calibri"/>
          <w:b/>
          <w:bCs/>
          <w:color w:val="181818"/>
          <w:sz w:val="72"/>
          <w:szCs w:val="72"/>
          <w:lang w:val="en-IN" w:eastAsia="en-IN"/>
        </w:rPr>
      </w:pPr>
      <w:r w:rsidRPr="00AA6AE3">
        <w:rPr>
          <w:rFonts w:ascii="Calibri" w:eastAsia="Times New Roman" w:hAnsi="Calibri" w:cs="Calibri"/>
          <w:b/>
          <w:bCs/>
          <w:color w:val="181818"/>
          <w:sz w:val="72"/>
          <w:szCs w:val="72"/>
          <w:lang w:val="en-IN" w:eastAsia="en-IN"/>
        </w:rPr>
        <w:t>SOP for KALIKE</w:t>
      </w:r>
    </w:p>
    <w:p w14:paraId="4E700104" w14:textId="77777777" w:rsidR="00703611" w:rsidRDefault="00703611" w:rsidP="00703611">
      <w:pPr>
        <w:widowControl/>
        <w:wordWrap w:val="0"/>
        <w:autoSpaceDE/>
        <w:autoSpaceDN/>
        <w:spacing w:after="150"/>
        <w:rPr>
          <w:rFonts w:ascii="Calibri" w:eastAsia="Times New Roman" w:hAnsi="Calibri" w:cs="Calibri"/>
          <w:color w:val="181818"/>
          <w:sz w:val="21"/>
          <w:szCs w:val="21"/>
          <w:lang w:val="en-IN" w:eastAsia="en-IN"/>
        </w:rPr>
      </w:pPr>
    </w:p>
    <w:p w14:paraId="773B7691" w14:textId="77777777" w:rsidR="00703611" w:rsidRDefault="00703611" w:rsidP="00703611">
      <w:pPr>
        <w:widowControl/>
        <w:wordWrap w:val="0"/>
        <w:autoSpaceDE/>
        <w:autoSpaceDN/>
        <w:spacing w:after="150"/>
        <w:rPr>
          <w:rFonts w:ascii="Calibri" w:eastAsia="Times New Roman" w:hAnsi="Calibri" w:cs="Calibri"/>
          <w:color w:val="181818"/>
          <w:sz w:val="21"/>
          <w:szCs w:val="21"/>
          <w:lang w:val="en-IN" w:eastAsia="en-IN"/>
        </w:rPr>
      </w:pPr>
    </w:p>
    <w:p w14:paraId="337203C0" w14:textId="2707B1EC" w:rsidR="00703611" w:rsidRPr="00703611" w:rsidRDefault="00703611" w:rsidP="00703611">
      <w:pPr>
        <w:pStyle w:val="ListParagraph"/>
        <w:numPr>
          <w:ilvl w:val="0"/>
          <w:numId w:val="54"/>
        </w:numPr>
        <w:wordWrap w:val="0"/>
        <w:spacing w:after="150"/>
        <w:rPr>
          <w:rFonts w:ascii="Calibri" w:eastAsia="Times New Roman" w:hAnsi="Calibri" w:cs="Calibri"/>
          <w:color w:val="181818"/>
          <w:sz w:val="32"/>
          <w:szCs w:val="32"/>
          <w:lang w:eastAsia="en-IN"/>
        </w:rPr>
      </w:pPr>
      <w:r w:rsidRPr="00703611">
        <w:rPr>
          <w:rFonts w:ascii="Calibri" w:eastAsia="Times New Roman" w:hAnsi="Calibri" w:cs="Calibri"/>
          <w:color w:val="181818"/>
          <w:sz w:val="32"/>
          <w:szCs w:val="32"/>
          <w:lang w:eastAsia="en-IN"/>
        </w:rPr>
        <w:t>It is a skill development workshop for the Dermatologists.</w:t>
      </w:r>
    </w:p>
    <w:p w14:paraId="3806BD09" w14:textId="7DC7F7A1" w:rsidR="00703611" w:rsidRPr="00703611" w:rsidRDefault="00703611" w:rsidP="00703611">
      <w:pPr>
        <w:widowControl/>
        <w:wordWrap w:val="0"/>
        <w:autoSpaceDE/>
        <w:autoSpaceDN/>
        <w:spacing w:after="150"/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</w:pPr>
      <w:r w:rsidRPr="00703611">
        <w:rPr>
          <w:rFonts w:asciiTheme="minorHAnsi" w:eastAsia="Times New Roman" w:hAnsiTheme="minorHAnsi" w:cstheme="minorHAnsi"/>
          <w:color w:val="181818"/>
          <w:sz w:val="28"/>
          <w:szCs w:val="28"/>
          <w:lang w:eastAsia="en-IN"/>
        </w:rPr>
        <w:t xml:space="preserve"> 1. Preferably single skill which can be learnt in a day to be demonstrated.</w:t>
      </w:r>
    </w:p>
    <w:p w14:paraId="758EC567" w14:textId="77777777" w:rsidR="00703611" w:rsidRPr="00703611" w:rsidRDefault="00703611" w:rsidP="00703611">
      <w:pPr>
        <w:widowControl/>
        <w:wordWrap w:val="0"/>
        <w:autoSpaceDE/>
        <w:autoSpaceDN/>
        <w:spacing w:after="150"/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</w:pPr>
      <w:r w:rsidRPr="00703611">
        <w:rPr>
          <w:rFonts w:asciiTheme="minorHAnsi" w:eastAsia="Times New Roman" w:hAnsiTheme="minorHAnsi" w:cstheme="minorHAnsi"/>
          <w:color w:val="181818"/>
          <w:sz w:val="28"/>
          <w:szCs w:val="28"/>
          <w:lang w:eastAsia="en-IN"/>
        </w:rPr>
        <w:t>  2. Members attending the workshop should be in small groups (Max 20-30).</w:t>
      </w:r>
    </w:p>
    <w:p w14:paraId="0137F709" w14:textId="77777777" w:rsidR="00703611" w:rsidRPr="00703611" w:rsidRDefault="00703611" w:rsidP="00703611">
      <w:pPr>
        <w:widowControl/>
        <w:wordWrap w:val="0"/>
        <w:autoSpaceDE/>
        <w:autoSpaceDN/>
        <w:spacing w:after="150"/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</w:pPr>
      <w:r w:rsidRPr="00703611">
        <w:rPr>
          <w:rFonts w:asciiTheme="minorHAnsi" w:eastAsia="Times New Roman" w:hAnsiTheme="minorHAnsi" w:cstheme="minorHAnsi"/>
          <w:color w:val="181818"/>
          <w:sz w:val="28"/>
          <w:szCs w:val="28"/>
          <w:lang w:eastAsia="en-IN"/>
        </w:rPr>
        <w:t>  3. Theory material for learning should be shared with the attendees beforehand for better learning.</w:t>
      </w:r>
    </w:p>
    <w:p w14:paraId="5B0CB610" w14:textId="77777777" w:rsidR="00703611" w:rsidRPr="00703611" w:rsidRDefault="00703611" w:rsidP="00703611">
      <w:pPr>
        <w:widowControl/>
        <w:wordWrap w:val="0"/>
        <w:autoSpaceDE/>
        <w:autoSpaceDN/>
        <w:spacing w:after="150"/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</w:pPr>
      <w:r w:rsidRPr="00703611">
        <w:rPr>
          <w:rFonts w:asciiTheme="minorHAnsi" w:eastAsia="Times New Roman" w:hAnsiTheme="minorHAnsi" w:cstheme="minorHAnsi"/>
          <w:color w:val="181818"/>
          <w:sz w:val="28"/>
          <w:szCs w:val="28"/>
          <w:lang w:eastAsia="en-IN"/>
        </w:rPr>
        <w:t> 4. Certificate of participation to be given to all participants</w:t>
      </w:r>
    </w:p>
    <w:p w14:paraId="11B15A95" w14:textId="77777777" w:rsidR="00703611" w:rsidRPr="00703611" w:rsidRDefault="00703611" w:rsidP="00703611">
      <w:pPr>
        <w:widowControl/>
        <w:wordWrap w:val="0"/>
        <w:autoSpaceDE/>
        <w:autoSpaceDN/>
        <w:spacing w:after="150"/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</w:pPr>
      <w:r w:rsidRPr="00703611">
        <w:rPr>
          <w:rFonts w:asciiTheme="minorHAnsi" w:eastAsia="Times New Roman" w:hAnsiTheme="minorHAnsi" w:cstheme="minorHAnsi"/>
          <w:color w:val="181818"/>
          <w:sz w:val="28"/>
          <w:szCs w:val="28"/>
          <w:lang w:eastAsia="en-IN"/>
        </w:rPr>
        <w:t>  5. A time duration of 6 Months / 1 year is given to the participants to demonstrate the skill in the form of before and after photos / short videos and a skill certificate is issued by a resource person.</w:t>
      </w:r>
    </w:p>
    <w:p w14:paraId="5BECD21B" w14:textId="77777777" w:rsidR="00703611" w:rsidRPr="00703611" w:rsidRDefault="00703611" w:rsidP="00703611">
      <w:pPr>
        <w:widowControl/>
        <w:wordWrap w:val="0"/>
        <w:autoSpaceDE/>
        <w:autoSpaceDN/>
        <w:spacing w:after="150"/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</w:pPr>
      <w:r w:rsidRPr="00703611">
        <w:rPr>
          <w:rFonts w:asciiTheme="minorHAnsi" w:eastAsia="Times New Roman" w:hAnsiTheme="minorHAnsi" w:cstheme="minorHAnsi"/>
          <w:color w:val="181818"/>
          <w:sz w:val="28"/>
          <w:szCs w:val="28"/>
          <w:lang w:eastAsia="en-IN"/>
        </w:rPr>
        <w:t xml:space="preserve"> 6. Registration fee charges can be charged keeping in mind the expenses that will be incurred. Registration fee for organizing chairperson and </w:t>
      </w:r>
      <w:proofErr w:type="gramStart"/>
      <w:r w:rsidRPr="00703611">
        <w:rPr>
          <w:rFonts w:asciiTheme="minorHAnsi" w:eastAsia="Times New Roman" w:hAnsiTheme="minorHAnsi" w:cstheme="minorHAnsi"/>
          <w:color w:val="181818"/>
          <w:sz w:val="28"/>
          <w:szCs w:val="28"/>
          <w:lang w:eastAsia="en-IN"/>
        </w:rPr>
        <w:t>secretary</w:t>
      </w:r>
      <w:proofErr w:type="gramEnd"/>
    </w:p>
    <w:p w14:paraId="274536B1" w14:textId="77777777" w:rsidR="00703611" w:rsidRPr="00703611" w:rsidRDefault="00703611" w:rsidP="00703611">
      <w:pPr>
        <w:widowControl/>
        <w:wordWrap w:val="0"/>
        <w:autoSpaceDE/>
        <w:autoSpaceDN/>
        <w:spacing w:after="150"/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</w:pPr>
      <w:r w:rsidRPr="00703611">
        <w:rPr>
          <w:rFonts w:asciiTheme="minorHAnsi" w:eastAsia="Times New Roman" w:hAnsiTheme="minorHAnsi" w:cstheme="minorHAnsi"/>
          <w:color w:val="181818"/>
          <w:sz w:val="28"/>
          <w:szCs w:val="28"/>
          <w:lang w:eastAsia="en-IN"/>
        </w:rPr>
        <w:t> 7. Encourage local Karnataka state person for faculty.</w:t>
      </w:r>
    </w:p>
    <w:p w14:paraId="254FF8D2" w14:textId="77777777" w:rsidR="00703611" w:rsidRPr="00703611" w:rsidRDefault="00703611" w:rsidP="00703611">
      <w:pPr>
        <w:widowControl/>
        <w:wordWrap w:val="0"/>
        <w:autoSpaceDE/>
        <w:autoSpaceDN/>
        <w:spacing w:after="150"/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</w:pPr>
      <w:r w:rsidRPr="00703611"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  <w:t>8. Encourage all sister societies to host the program.</w:t>
      </w:r>
    </w:p>
    <w:p w14:paraId="080965F0" w14:textId="77777777" w:rsidR="00703611" w:rsidRPr="00703611" w:rsidRDefault="00703611" w:rsidP="00703611">
      <w:pPr>
        <w:widowControl/>
        <w:wordWrap w:val="0"/>
        <w:autoSpaceDE/>
        <w:autoSpaceDN/>
        <w:spacing w:after="150"/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</w:pPr>
      <w:r w:rsidRPr="00703611">
        <w:rPr>
          <w:rFonts w:asciiTheme="minorHAnsi" w:eastAsia="Times New Roman" w:hAnsiTheme="minorHAnsi" w:cstheme="minorHAnsi"/>
          <w:color w:val="181818"/>
          <w:sz w:val="28"/>
          <w:szCs w:val="28"/>
          <w:lang w:val="en-IN" w:eastAsia="en-IN"/>
        </w:rPr>
        <w:t>9. Encourage the participation of local pharma companies for registration and material costs. </w:t>
      </w:r>
    </w:p>
    <w:p w14:paraId="5B1093CC" w14:textId="071E76D3" w:rsidR="000B17AC" w:rsidRPr="00703611" w:rsidRDefault="000B17AC" w:rsidP="00703611"/>
    <w:sectPr w:rsidR="000B17AC" w:rsidRPr="00703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85B"/>
    <w:multiLevelType w:val="hybridMultilevel"/>
    <w:tmpl w:val="5E7E6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47F9"/>
    <w:multiLevelType w:val="hybridMultilevel"/>
    <w:tmpl w:val="180835A0"/>
    <w:lvl w:ilvl="0" w:tplc="944E1410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E4DD2"/>
    <w:multiLevelType w:val="hybridMultilevel"/>
    <w:tmpl w:val="6AEEB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664"/>
    <w:multiLevelType w:val="hybridMultilevel"/>
    <w:tmpl w:val="7C0EBFF6"/>
    <w:lvl w:ilvl="0" w:tplc="70CEEF3C">
      <w:start w:val="1"/>
      <w:numFmt w:val="lowerLetter"/>
      <w:lvlText w:val="%1.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9C43F3"/>
    <w:multiLevelType w:val="hybridMultilevel"/>
    <w:tmpl w:val="FE14FF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10C33"/>
    <w:multiLevelType w:val="hybridMultilevel"/>
    <w:tmpl w:val="4EC650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45FE"/>
    <w:multiLevelType w:val="hybridMultilevel"/>
    <w:tmpl w:val="5B1E0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554BD"/>
    <w:multiLevelType w:val="hybridMultilevel"/>
    <w:tmpl w:val="F476F8E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A7464"/>
    <w:multiLevelType w:val="hybridMultilevel"/>
    <w:tmpl w:val="5EB26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0A92"/>
    <w:multiLevelType w:val="hybridMultilevel"/>
    <w:tmpl w:val="1486B02E"/>
    <w:lvl w:ilvl="0" w:tplc="A4025390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E73227"/>
    <w:multiLevelType w:val="hybridMultilevel"/>
    <w:tmpl w:val="5A0866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6354"/>
    <w:multiLevelType w:val="hybridMultilevel"/>
    <w:tmpl w:val="0BD8CFD4"/>
    <w:lvl w:ilvl="0" w:tplc="EEF4BE32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8B2D9A"/>
    <w:multiLevelType w:val="hybridMultilevel"/>
    <w:tmpl w:val="C66A8504"/>
    <w:lvl w:ilvl="0" w:tplc="2AF683C6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963DBB"/>
    <w:multiLevelType w:val="hybridMultilevel"/>
    <w:tmpl w:val="1FD49018"/>
    <w:lvl w:ilvl="0" w:tplc="8C040182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2060D6"/>
    <w:multiLevelType w:val="hybridMultilevel"/>
    <w:tmpl w:val="B288A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27960"/>
    <w:multiLevelType w:val="hybridMultilevel"/>
    <w:tmpl w:val="3B8844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2661E"/>
    <w:multiLevelType w:val="hybridMultilevel"/>
    <w:tmpl w:val="92761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95A96"/>
    <w:multiLevelType w:val="hybridMultilevel"/>
    <w:tmpl w:val="D61218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215C6"/>
    <w:multiLevelType w:val="multilevel"/>
    <w:tmpl w:val="13D2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664983"/>
    <w:multiLevelType w:val="hybridMultilevel"/>
    <w:tmpl w:val="B03A3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C7357"/>
    <w:multiLevelType w:val="hybridMultilevel"/>
    <w:tmpl w:val="20EA1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B05EF"/>
    <w:multiLevelType w:val="multilevel"/>
    <w:tmpl w:val="BBE4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D4984"/>
    <w:multiLevelType w:val="multilevel"/>
    <w:tmpl w:val="1E90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912604"/>
    <w:multiLevelType w:val="hybridMultilevel"/>
    <w:tmpl w:val="323A41A6"/>
    <w:lvl w:ilvl="0" w:tplc="40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3AB02A12"/>
    <w:multiLevelType w:val="hybridMultilevel"/>
    <w:tmpl w:val="400EB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236AB"/>
    <w:multiLevelType w:val="hybridMultilevel"/>
    <w:tmpl w:val="FAAAF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D38B0"/>
    <w:multiLevelType w:val="hybridMultilevel"/>
    <w:tmpl w:val="11B83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C33DD"/>
    <w:multiLevelType w:val="hybridMultilevel"/>
    <w:tmpl w:val="DB2604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50839"/>
    <w:multiLevelType w:val="hybridMultilevel"/>
    <w:tmpl w:val="293C5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51E1E"/>
    <w:multiLevelType w:val="multilevel"/>
    <w:tmpl w:val="40B4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EA18C7"/>
    <w:multiLevelType w:val="hybridMultilevel"/>
    <w:tmpl w:val="4A029A60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C133FA5"/>
    <w:multiLevelType w:val="hybridMultilevel"/>
    <w:tmpl w:val="73CAACCE"/>
    <w:lvl w:ilvl="0" w:tplc="A2C009E2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513746"/>
    <w:multiLevelType w:val="hybridMultilevel"/>
    <w:tmpl w:val="3F5284E8"/>
    <w:lvl w:ilvl="0" w:tplc="7B4CBA3C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05309C"/>
    <w:multiLevelType w:val="hybridMultilevel"/>
    <w:tmpl w:val="33BC4472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4F912BEA"/>
    <w:multiLevelType w:val="hybridMultilevel"/>
    <w:tmpl w:val="E17E1A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F6339"/>
    <w:multiLevelType w:val="hybridMultilevel"/>
    <w:tmpl w:val="683E91AA"/>
    <w:lvl w:ilvl="0" w:tplc="CB66AECC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CB50CE"/>
    <w:multiLevelType w:val="multilevel"/>
    <w:tmpl w:val="44EA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5056E2"/>
    <w:multiLevelType w:val="hybridMultilevel"/>
    <w:tmpl w:val="E8F6E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F87089"/>
    <w:multiLevelType w:val="hybridMultilevel"/>
    <w:tmpl w:val="852C6E1A"/>
    <w:lvl w:ilvl="0" w:tplc="9072EC36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CC0FCF"/>
    <w:multiLevelType w:val="hybridMultilevel"/>
    <w:tmpl w:val="67EAFD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849BF"/>
    <w:multiLevelType w:val="hybridMultilevel"/>
    <w:tmpl w:val="BB900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D03906"/>
    <w:multiLevelType w:val="hybridMultilevel"/>
    <w:tmpl w:val="C24C6C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E659F2"/>
    <w:multiLevelType w:val="hybridMultilevel"/>
    <w:tmpl w:val="008EC232"/>
    <w:lvl w:ilvl="0" w:tplc="37F6564C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D311B1"/>
    <w:multiLevelType w:val="hybridMultilevel"/>
    <w:tmpl w:val="B008A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C45D31"/>
    <w:multiLevelType w:val="hybridMultilevel"/>
    <w:tmpl w:val="32AAEC36"/>
    <w:lvl w:ilvl="0" w:tplc="40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5" w15:restartNumberingAfterBreak="0">
    <w:nsid w:val="6BF84F98"/>
    <w:multiLevelType w:val="hybridMultilevel"/>
    <w:tmpl w:val="A678E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12338"/>
    <w:multiLevelType w:val="hybridMultilevel"/>
    <w:tmpl w:val="3512528C"/>
    <w:lvl w:ilvl="0" w:tplc="A1B8955A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907443"/>
    <w:multiLevelType w:val="hybridMultilevel"/>
    <w:tmpl w:val="14FC4CE6"/>
    <w:lvl w:ilvl="0" w:tplc="4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8" w15:restartNumberingAfterBreak="0">
    <w:nsid w:val="72C83946"/>
    <w:multiLevelType w:val="multilevel"/>
    <w:tmpl w:val="E12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8645B4"/>
    <w:multiLevelType w:val="hybridMultilevel"/>
    <w:tmpl w:val="EEA4AC6C"/>
    <w:lvl w:ilvl="0" w:tplc="858CCF14">
      <w:start w:val="1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792422"/>
    <w:multiLevelType w:val="hybridMultilevel"/>
    <w:tmpl w:val="D2CEE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551812">
    <w:abstractNumId w:val="14"/>
  </w:num>
  <w:num w:numId="2" w16cid:durableId="1471940291">
    <w:abstractNumId w:val="8"/>
  </w:num>
  <w:num w:numId="3" w16cid:durableId="1977103962">
    <w:abstractNumId w:val="33"/>
  </w:num>
  <w:num w:numId="4" w16cid:durableId="1056666573">
    <w:abstractNumId w:val="30"/>
  </w:num>
  <w:num w:numId="5" w16cid:durableId="350224884">
    <w:abstractNumId w:val="19"/>
  </w:num>
  <w:num w:numId="6" w16cid:durableId="131487991">
    <w:abstractNumId w:val="39"/>
  </w:num>
  <w:num w:numId="7" w16cid:durableId="1097215876">
    <w:abstractNumId w:val="15"/>
  </w:num>
  <w:num w:numId="8" w16cid:durableId="1120149976">
    <w:abstractNumId w:val="6"/>
  </w:num>
  <w:num w:numId="9" w16cid:durableId="1360668723">
    <w:abstractNumId w:val="37"/>
  </w:num>
  <w:num w:numId="10" w16cid:durableId="406656475">
    <w:abstractNumId w:val="17"/>
  </w:num>
  <w:num w:numId="11" w16cid:durableId="952904075">
    <w:abstractNumId w:val="0"/>
  </w:num>
  <w:num w:numId="12" w16cid:durableId="1585795669">
    <w:abstractNumId w:val="40"/>
  </w:num>
  <w:num w:numId="13" w16cid:durableId="559750084">
    <w:abstractNumId w:val="44"/>
  </w:num>
  <w:num w:numId="14" w16cid:durableId="2071689942">
    <w:abstractNumId w:val="23"/>
  </w:num>
  <w:num w:numId="15" w16cid:durableId="2064329628">
    <w:abstractNumId w:val="20"/>
  </w:num>
  <w:num w:numId="16" w16cid:durableId="325014911">
    <w:abstractNumId w:val="16"/>
  </w:num>
  <w:num w:numId="17" w16cid:durableId="149449955">
    <w:abstractNumId w:val="50"/>
  </w:num>
  <w:num w:numId="18" w16cid:durableId="1194029752">
    <w:abstractNumId w:val="25"/>
  </w:num>
  <w:num w:numId="19" w16cid:durableId="608507733">
    <w:abstractNumId w:val="27"/>
  </w:num>
  <w:num w:numId="20" w16cid:durableId="368838769">
    <w:abstractNumId w:val="10"/>
  </w:num>
  <w:num w:numId="21" w16cid:durableId="365178856">
    <w:abstractNumId w:val="2"/>
  </w:num>
  <w:num w:numId="22" w16cid:durableId="381446138">
    <w:abstractNumId w:val="24"/>
  </w:num>
  <w:num w:numId="23" w16cid:durableId="1580405162">
    <w:abstractNumId w:val="45"/>
  </w:num>
  <w:num w:numId="24" w16cid:durableId="1472017638">
    <w:abstractNumId w:val="4"/>
  </w:num>
  <w:num w:numId="25" w16cid:durableId="214708355">
    <w:abstractNumId w:val="43"/>
  </w:num>
  <w:num w:numId="26" w16cid:durableId="1589003640">
    <w:abstractNumId w:val="34"/>
  </w:num>
  <w:num w:numId="27" w16cid:durableId="750544393">
    <w:abstractNumId w:val="28"/>
  </w:num>
  <w:num w:numId="28" w16cid:durableId="1576889217">
    <w:abstractNumId w:val="5"/>
  </w:num>
  <w:num w:numId="29" w16cid:durableId="1944918782">
    <w:abstractNumId w:val="26"/>
  </w:num>
  <w:num w:numId="30" w16cid:durableId="799767055">
    <w:abstractNumId w:val="41"/>
  </w:num>
  <w:num w:numId="31" w16cid:durableId="973674668">
    <w:abstractNumId w:val="18"/>
  </w:num>
  <w:num w:numId="32" w16cid:durableId="733234209">
    <w:abstractNumId w:val="21"/>
  </w:num>
  <w:num w:numId="33" w16cid:durableId="4541740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29408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55396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8751087">
    <w:abstractNumId w:val="48"/>
  </w:num>
  <w:num w:numId="37" w16cid:durableId="137037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73907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8255172">
    <w:abstractNumId w:val="48"/>
  </w:num>
  <w:num w:numId="40" w16cid:durableId="1738553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46737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915709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61077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47072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418363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31553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3329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088586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75902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45297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011753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188763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74887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93261094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0A"/>
    <w:rsid w:val="00002773"/>
    <w:rsid w:val="00030519"/>
    <w:rsid w:val="000435A2"/>
    <w:rsid w:val="00060864"/>
    <w:rsid w:val="0006105A"/>
    <w:rsid w:val="000B17AC"/>
    <w:rsid w:val="000E6379"/>
    <w:rsid w:val="000F1BE7"/>
    <w:rsid w:val="000F420C"/>
    <w:rsid w:val="00123546"/>
    <w:rsid w:val="0019207A"/>
    <w:rsid w:val="00193A03"/>
    <w:rsid w:val="001B67EF"/>
    <w:rsid w:val="001B77C7"/>
    <w:rsid w:val="001C4AAA"/>
    <w:rsid w:val="001C71B7"/>
    <w:rsid w:val="001E1755"/>
    <w:rsid w:val="001F5239"/>
    <w:rsid w:val="00221BA3"/>
    <w:rsid w:val="00225FB5"/>
    <w:rsid w:val="00265906"/>
    <w:rsid w:val="00294062"/>
    <w:rsid w:val="002E44DE"/>
    <w:rsid w:val="002F3C63"/>
    <w:rsid w:val="00312A14"/>
    <w:rsid w:val="00323624"/>
    <w:rsid w:val="003255E8"/>
    <w:rsid w:val="003677F5"/>
    <w:rsid w:val="003A7327"/>
    <w:rsid w:val="003B3D3F"/>
    <w:rsid w:val="003C0D1D"/>
    <w:rsid w:val="003D1122"/>
    <w:rsid w:val="003F0D08"/>
    <w:rsid w:val="003F3058"/>
    <w:rsid w:val="00416C11"/>
    <w:rsid w:val="00431BC0"/>
    <w:rsid w:val="004373CF"/>
    <w:rsid w:val="004832F3"/>
    <w:rsid w:val="00491714"/>
    <w:rsid w:val="004A6472"/>
    <w:rsid w:val="004B5679"/>
    <w:rsid w:val="004D6A19"/>
    <w:rsid w:val="005042ED"/>
    <w:rsid w:val="00510F0F"/>
    <w:rsid w:val="0053531E"/>
    <w:rsid w:val="00573D2E"/>
    <w:rsid w:val="005972B7"/>
    <w:rsid w:val="005E6651"/>
    <w:rsid w:val="006016EE"/>
    <w:rsid w:val="0062341E"/>
    <w:rsid w:val="00630F39"/>
    <w:rsid w:val="0065571A"/>
    <w:rsid w:val="00663002"/>
    <w:rsid w:val="006640DE"/>
    <w:rsid w:val="00671D22"/>
    <w:rsid w:val="006861CA"/>
    <w:rsid w:val="006B671B"/>
    <w:rsid w:val="006C3F22"/>
    <w:rsid w:val="00703611"/>
    <w:rsid w:val="00731EDF"/>
    <w:rsid w:val="00746EE3"/>
    <w:rsid w:val="00751AF5"/>
    <w:rsid w:val="00765028"/>
    <w:rsid w:val="0076585E"/>
    <w:rsid w:val="0077065E"/>
    <w:rsid w:val="00772CB2"/>
    <w:rsid w:val="0078554E"/>
    <w:rsid w:val="00796477"/>
    <w:rsid w:val="007A22AA"/>
    <w:rsid w:val="00810677"/>
    <w:rsid w:val="00833CB7"/>
    <w:rsid w:val="00856C58"/>
    <w:rsid w:val="00857FCC"/>
    <w:rsid w:val="0086325E"/>
    <w:rsid w:val="00870184"/>
    <w:rsid w:val="008E2BDA"/>
    <w:rsid w:val="00917827"/>
    <w:rsid w:val="0093422E"/>
    <w:rsid w:val="00944A36"/>
    <w:rsid w:val="009452FF"/>
    <w:rsid w:val="0095153A"/>
    <w:rsid w:val="009609A4"/>
    <w:rsid w:val="009B78C8"/>
    <w:rsid w:val="009C7F1C"/>
    <w:rsid w:val="009D0C97"/>
    <w:rsid w:val="009D7088"/>
    <w:rsid w:val="00A5239C"/>
    <w:rsid w:val="00A52E73"/>
    <w:rsid w:val="00A678A4"/>
    <w:rsid w:val="00A67967"/>
    <w:rsid w:val="00A7041A"/>
    <w:rsid w:val="00A95408"/>
    <w:rsid w:val="00A95758"/>
    <w:rsid w:val="00AA6AE3"/>
    <w:rsid w:val="00AC6247"/>
    <w:rsid w:val="00B03B2A"/>
    <w:rsid w:val="00B14414"/>
    <w:rsid w:val="00B20FE5"/>
    <w:rsid w:val="00B21779"/>
    <w:rsid w:val="00B32544"/>
    <w:rsid w:val="00B46D3F"/>
    <w:rsid w:val="00BC1A44"/>
    <w:rsid w:val="00BC53D9"/>
    <w:rsid w:val="00BE22C5"/>
    <w:rsid w:val="00C06353"/>
    <w:rsid w:val="00C20E5C"/>
    <w:rsid w:val="00C32680"/>
    <w:rsid w:val="00C5714D"/>
    <w:rsid w:val="00C82D79"/>
    <w:rsid w:val="00C920A9"/>
    <w:rsid w:val="00CA2B12"/>
    <w:rsid w:val="00CB0714"/>
    <w:rsid w:val="00CE499A"/>
    <w:rsid w:val="00CF20E7"/>
    <w:rsid w:val="00D354A3"/>
    <w:rsid w:val="00D36E78"/>
    <w:rsid w:val="00D6402C"/>
    <w:rsid w:val="00D75C7F"/>
    <w:rsid w:val="00D81450"/>
    <w:rsid w:val="00D853E0"/>
    <w:rsid w:val="00D97693"/>
    <w:rsid w:val="00D97B06"/>
    <w:rsid w:val="00DA568A"/>
    <w:rsid w:val="00DB4A90"/>
    <w:rsid w:val="00DB4B50"/>
    <w:rsid w:val="00DD0AF8"/>
    <w:rsid w:val="00DF68EB"/>
    <w:rsid w:val="00E03F53"/>
    <w:rsid w:val="00E14731"/>
    <w:rsid w:val="00E76D4B"/>
    <w:rsid w:val="00EB72BD"/>
    <w:rsid w:val="00EC1519"/>
    <w:rsid w:val="00EC1BAD"/>
    <w:rsid w:val="00EC54F6"/>
    <w:rsid w:val="00EC6354"/>
    <w:rsid w:val="00ED0A5D"/>
    <w:rsid w:val="00F02682"/>
    <w:rsid w:val="00F035C7"/>
    <w:rsid w:val="00F200F8"/>
    <w:rsid w:val="00F308B6"/>
    <w:rsid w:val="00F44998"/>
    <w:rsid w:val="00FA3D06"/>
    <w:rsid w:val="00FE110A"/>
    <w:rsid w:val="00FE27F1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F29F2"/>
  <w15:chartTrackingRefBased/>
  <w15:docId w15:val="{B35A85C4-F2D5-4DBE-AF05-E55D5EC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2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22E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IN"/>
      <w14:ligatures w14:val="standardContextual"/>
    </w:rPr>
  </w:style>
  <w:style w:type="paragraph" w:styleId="Heading2">
    <w:name w:val="heading 2"/>
    <w:basedOn w:val="Normal"/>
    <w:link w:val="Heading2Char"/>
    <w:uiPriority w:val="9"/>
    <w:qFormat/>
    <w:rsid w:val="00C5714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E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6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4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A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IN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C5714D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5714D"/>
    <w:rPr>
      <w:color w:val="0000FF"/>
      <w:u w:val="single"/>
    </w:rPr>
  </w:style>
  <w:style w:type="character" w:customStyle="1" w:styleId="ebmsme">
    <w:name w:val="ebmsme"/>
    <w:basedOn w:val="DefaultParagraphFont"/>
    <w:rsid w:val="00EC54F6"/>
  </w:style>
  <w:style w:type="character" w:customStyle="1" w:styleId="m7eme">
    <w:name w:val="m7eme"/>
    <w:basedOn w:val="DefaultParagraphFont"/>
    <w:rsid w:val="00EC54F6"/>
  </w:style>
  <w:style w:type="character" w:customStyle="1" w:styleId="vnumgf">
    <w:name w:val="vnumgf"/>
    <w:basedOn w:val="DefaultParagraphFont"/>
    <w:rsid w:val="00EC54F6"/>
  </w:style>
  <w:style w:type="character" w:customStyle="1" w:styleId="adtyne">
    <w:name w:val="adtyne"/>
    <w:basedOn w:val="DefaultParagraphFont"/>
    <w:rsid w:val="00EC54F6"/>
  </w:style>
  <w:style w:type="character" w:customStyle="1" w:styleId="npefkd">
    <w:name w:val="npefkd"/>
    <w:basedOn w:val="DefaultParagraphFont"/>
    <w:rsid w:val="00EC54F6"/>
  </w:style>
  <w:style w:type="character" w:customStyle="1" w:styleId="Heading1Char">
    <w:name w:val="Heading 1 Char"/>
    <w:basedOn w:val="DefaultParagraphFont"/>
    <w:link w:val="Heading1"/>
    <w:uiPriority w:val="9"/>
    <w:rsid w:val="00934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342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3422E"/>
    <w:rPr>
      <w:rFonts w:ascii="Microsoft Sans Serif" w:eastAsia="Microsoft Sans Serif" w:hAnsi="Microsoft Sans Serif" w:cs="Microsoft Sans Serif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3422E"/>
  </w:style>
  <w:style w:type="paragraph" w:styleId="NoSpacing">
    <w:name w:val="No Spacing"/>
    <w:uiPriority w:val="1"/>
    <w:qFormat/>
    <w:rsid w:val="0081067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450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D81450"/>
    <w:rPr>
      <w:b/>
      <w:bCs/>
    </w:rPr>
  </w:style>
  <w:style w:type="paragraph" w:customStyle="1" w:styleId="selectable-text">
    <w:name w:val="selectable-text"/>
    <w:basedOn w:val="Normal"/>
    <w:uiPriority w:val="99"/>
    <w:rsid w:val="00F035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electable-text1">
    <w:name w:val="selectable-text1"/>
    <w:basedOn w:val="DefaultParagraphFont"/>
    <w:rsid w:val="00F035C7"/>
  </w:style>
  <w:style w:type="character" w:customStyle="1" w:styleId="Heading4Char">
    <w:name w:val="Heading 4 Char"/>
    <w:basedOn w:val="DefaultParagraphFont"/>
    <w:link w:val="Heading4"/>
    <w:uiPriority w:val="9"/>
    <w:rsid w:val="0077065E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6557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bold">
    <w:name w:val="bold"/>
    <w:basedOn w:val="DefaultParagraphFont"/>
    <w:rsid w:val="0065571A"/>
  </w:style>
  <w:style w:type="character" w:customStyle="1" w:styleId="Heading3Char">
    <w:name w:val="Heading 3 Char"/>
    <w:basedOn w:val="DefaultParagraphFont"/>
    <w:link w:val="Heading3"/>
    <w:uiPriority w:val="9"/>
    <w:semiHidden/>
    <w:rsid w:val="00731ED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31EDF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31E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F3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058"/>
    <w:rPr>
      <w:rFonts w:ascii="Microsoft Sans Serif" w:eastAsia="Microsoft Sans Serif" w:hAnsi="Microsoft Sans Serif" w:cs="Microsoft Sans Serif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3F3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058"/>
    <w:rPr>
      <w:rFonts w:ascii="Microsoft Sans Serif" w:eastAsia="Microsoft Sans Serif" w:hAnsi="Microsoft Sans Serif" w:cs="Microsoft Sans Seri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1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3047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04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1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2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2647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07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072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74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21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99561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7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50715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3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2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93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219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4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2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984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2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06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6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9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7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24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9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260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5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1168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7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9756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2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6879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6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8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9792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8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3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00173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7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3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3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26902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3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58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91245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6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5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8781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5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33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22975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7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9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82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2858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1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106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971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0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06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7519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8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7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50876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sirimalla suresh</dc:creator>
  <cp:keywords/>
  <dc:description/>
  <cp:lastModifiedBy>Lakshmi S</cp:lastModifiedBy>
  <cp:revision>5</cp:revision>
  <dcterms:created xsi:type="dcterms:W3CDTF">2024-01-12T05:22:00Z</dcterms:created>
  <dcterms:modified xsi:type="dcterms:W3CDTF">2024-01-12T11:45:00Z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548974aa1a2923e185acd3733f8612e764114afecf7aca03827bc25b9b7e1477</vt:lpwstr>
  </property>
</Properties>
</file>